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05F93" w:rsidRDefault="00090023" w14:paraId="06EA9763" w14:textId="77777777">
      <w:pPr>
        <w:pStyle w:val="NormalWeb"/>
      </w:pPr>
      <w:r>
        <w:rPr>
          <w:noProof/>
        </w:rPr>
        <w:drawing>
          <wp:inline distT="0" distB="0" distL="0" distR="0" wp14:anchorId="432E5B58" wp14:editId="6473291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F93" w:rsidRDefault="00090023" w14:paraId="70BE5C1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205F93" w:rsidTr="08121129" w14:paraId="6F6C932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05F93" w:rsidRDefault="00090023" w14:paraId="51E1031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05F93" w:rsidRDefault="00D47D57" w14:paraId="403FECCF" w14:textId="53A172CE">
            <w:pPr>
              <w:rPr>
                <w:rFonts w:eastAsia="Times New Roman"/>
              </w:rPr>
            </w:pPr>
            <w:r>
              <w:rPr>
                <w:rStyle w:val="Forte"/>
              </w:rPr>
              <w:t>04/09/2024</w:t>
            </w:r>
          </w:p>
        </w:tc>
      </w:tr>
      <w:tr w:rsidR="00205F93" w:rsidTr="08121129" w14:paraId="43600D6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05F93" w:rsidRDefault="00090023" w14:paraId="3356CDE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205F93" w:rsidRDefault="00205F93" w14:paraId="24253B48" w14:textId="0BD26FA7">
            <w:pPr>
              <w:rPr>
                <w:rFonts w:eastAsia="Times New Roman"/>
              </w:rPr>
            </w:pPr>
            <w:r w:rsidRPr="08121129" w:rsidR="355B9D3A">
              <w:rPr>
                <w:rFonts w:eastAsia="Times New Roman"/>
              </w:rPr>
              <w:t>66</w:t>
            </w:r>
          </w:p>
        </w:tc>
      </w:tr>
    </w:tbl>
    <w:p w:rsidR="00205F93" w:rsidRDefault="00090023" w14:paraId="56EDFC02" w14:textId="77777777">
      <w:pPr>
        <w:pStyle w:val="NormalWeb"/>
      </w:pPr>
      <w:r>
        <w:rPr>
          <w:rStyle w:val="Forte"/>
        </w:rPr>
        <w:t>ESCOLA TÉCNICA ESTADUAL DE ITANHAÉM – ITANHAÉM</w:t>
      </w:r>
    </w:p>
    <w:p w:rsidR="00205F93" w:rsidRDefault="00090023" w14:paraId="02E9B44B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158/08/2024  – PROCESSO Nº </w:t>
      </w:r>
      <w:r>
        <w:rPr>
          <w:rStyle w:val="Forte"/>
        </w:rPr>
        <w:t>136.000130175/2024–17</w:t>
      </w:r>
    </w:p>
    <w:p w:rsidR="00205F93" w:rsidRDefault="00090023" w14:paraId="5AB6535F" w14:textId="77777777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:rsidR="00205F93" w:rsidRDefault="00090023" w14:paraId="1FA95136" w14:textId="77777777">
      <w:pPr>
        <w:pStyle w:val="NormalWeb"/>
      </w:pPr>
      <w:r>
        <w:t>O Diretor da ESCOLA TÉCNICA ESTADUAL DE ITANHAÉM, da cidade de ITANHAÉM, faz saber aos candidatos abaixo relacionados os resultados relativos ao deferimento/indeferimento das inscrições e do Exame de Memorial Circunstanciado.</w:t>
      </w:r>
    </w:p>
    <w:p w:rsidR="00205F93" w:rsidRDefault="00090023" w14:paraId="3D9D4C19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205F93" w:rsidRDefault="00090023" w14:paraId="567D3FDC" w14:textId="77777777">
      <w:pPr>
        <w:pStyle w:val="NormalWeb"/>
      </w:pPr>
      <w:r>
        <w:rPr>
          <w:rStyle w:val="Forte"/>
        </w:rPr>
        <w:t>COMPONENTE CURRICULAR – (HABILITAÇÃO)</w:t>
      </w:r>
    </w:p>
    <w:p w:rsidR="00205F93" w:rsidRDefault="00090023" w14:paraId="1E07C087" w14:textId="77777777">
      <w:pPr>
        <w:pStyle w:val="NormalWeb"/>
      </w:pPr>
      <w:r>
        <w:rPr>
          <w:rStyle w:val="Forte"/>
        </w:rPr>
        <w:t xml:space="preserve">383 – Física (BNCC/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Ênfases)(Informática para Internet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 –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–PI)</w:t>
      </w:r>
    </w:p>
    <w:p w:rsidR="00205F93" w:rsidRDefault="00090023" w14:paraId="2A71BA36" w14:textId="77777777">
      <w:pPr>
        <w:pStyle w:val="NormalWeb"/>
      </w:pPr>
      <w:r>
        <w:rPr>
          <w:rStyle w:val="Forte"/>
        </w:rPr>
        <w:t>1. CANDIDATOS PONTUADOS NO EXAME DE MEMORIAL CIRCUNSTANCIADO </w:t>
      </w:r>
      <w:r>
        <w:t>(candidatos com inscrição deferida)</w:t>
      </w:r>
    </w:p>
    <w:p w:rsidR="00205F93" w:rsidRDefault="00090023" w14:paraId="680161D0" w14:textId="77777777">
      <w:pPr>
        <w:pStyle w:val="NormalWeb"/>
      </w:pPr>
      <w:r>
        <w:t>Nº de Inscrição/Nome (ou Nome Social)/RG/CPF/Situação da Inscrição/Nota do Exame de Memorial Circunstanciado</w:t>
      </w:r>
    </w:p>
    <w:p w:rsidR="00205F93" w:rsidRDefault="00090023" w14:paraId="18124B3F" w14:textId="77777777">
      <w:pPr>
        <w:pStyle w:val="NormalWeb"/>
      </w:pPr>
      <w:r>
        <w:t>5/ JÚLIO CÉSAR MENDONÇA / 257322176 / 25657625854 / 35,00</w:t>
      </w:r>
      <w:r>
        <w:br/>
      </w:r>
      <w:r>
        <w:t>1/ EDSON PEREIRA DA SILVA / 17.874.979–5 / 11272106888 / 19,20</w:t>
      </w:r>
      <w:r>
        <w:br/>
      </w:r>
      <w:r>
        <w:t>3/ GISELE DIAZ DOMINGUES / 445979720 / 35521920854 / 17,63</w:t>
      </w:r>
      <w:r>
        <w:br/>
      </w:r>
      <w:r>
        <w:t>4/ CELSO APARECIDO DA COSTA / 48126137 / 41219939854 / 5,00</w:t>
      </w:r>
      <w:r>
        <w:br/>
      </w:r>
      <w:r>
        <w:t> </w:t>
      </w:r>
    </w:p>
    <w:p w:rsidR="00205F93" w:rsidRDefault="00090023" w14:paraId="10DD6BD5" w14:textId="77777777">
      <w:pPr>
        <w:pStyle w:val="NormalWeb"/>
      </w:pPr>
      <w:r>
        <w:br/>
      </w:r>
      <w:r>
        <w:t> </w:t>
      </w:r>
    </w:p>
    <w:p w:rsidR="00D47D57" w:rsidP="00D47D57" w:rsidRDefault="00090023" w14:paraId="197E89D9" w14:textId="7E77635E">
      <w:pPr>
        <w:pStyle w:val="NormalWeb"/>
      </w:pPr>
      <w:r>
        <w:rPr>
          <w:b/>
          <w:bCs/>
        </w:rPr>
        <w:t>2. CANDIDATOS NÃO CLASSIFICADOS(candidatos com inscrição indeferida ou candidatos que não pontuaram no Exame de Memorial Circunstanciado)</w:t>
      </w:r>
      <w:r>
        <w:rPr>
          <w:b/>
          <w:bCs/>
        </w:rPr>
        <w:br/>
      </w:r>
      <w:r>
        <w:rPr>
          <w:b/>
          <w:bCs/>
        </w:rPr>
        <w:t xml:space="preserve">Nº DE INSCRIÇÃO/RG/CPF/MOTIVO </w:t>
      </w:r>
      <w:r>
        <w:br/>
      </w:r>
      <w:r>
        <w:t>2/289331833/19888919814/Não efetuou upload do Memorial Circunstanciado no ato da inscrição ;</w:t>
      </w:r>
      <w:r>
        <w:br/>
      </w:r>
      <w:r>
        <w:t>6/30977022–1/43238856871/Não efetuou o upload da documentação comprobatória do Memorial Circunstanciado. ;</w:t>
      </w:r>
    </w:p>
    <w:p w:rsidR="009D7A2D" w:rsidRDefault="009D7A2D" w14:paraId="41A71DC8" w14:textId="178C4706">
      <w:pPr>
        <w:pStyle w:val="NormalWeb"/>
      </w:pPr>
    </w:p>
    <w:sectPr w:rsidR="009D7A2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07"/>
    <w:rsid w:val="00090023"/>
    <w:rsid w:val="00173D07"/>
    <w:rsid w:val="00205F93"/>
    <w:rsid w:val="009D7A2D"/>
    <w:rsid w:val="00D47D57"/>
    <w:rsid w:val="00E61FF4"/>
    <w:rsid w:val="08121129"/>
    <w:rsid w:val="355B9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A49CAD"/>
  <w15:chartTrackingRefBased/>
  <w15:docId w15:val="{3C86ADF6-0C51-4697-B1A2-15849592CC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Gabriel Meireles Barbosa Santos</lastModifiedBy>
  <revision>4</revision>
  <dcterms:created xsi:type="dcterms:W3CDTF">2024-09-04T11:47:00.0000000Z</dcterms:created>
  <dcterms:modified xsi:type="dcterms:W3CDTF">2024-09-04T11:49:27.1344932Z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2024-09-03T10:42:54Z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f64480b6-77b2-485c-bccf-329238260d78</vt:lpwstr>
  </property>
  <property fmtid="{D5CDD505-2E9C-101B-9397-08002B2CF9AE}" pid="8" name="MSIP_Label_ff380b4d-8a71-4241-982c-3816ad3ce8fc_ContentBits">
    <vt:lpwstr>0</vt:lpwstr>
  </property>
</Properties>
</file>